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D1" w:rsidRPr="00832C34" w:rsidRDefault="00AA6EB6" w:rsidP="001805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Variable statistics for 1</w:t>
      </w:r>
      <w:r w:rsidR="001805D1" w:rsidRPr="00832C34">
        <w:rPr>
          <w:rFonts w:ascii="Times New Roman" w:hAnsi="Times New Roman" w:cs="Times New Roman"/>
          <w:b/>
          <w:sz w:val="24"/>
          <w:szCs w:val="24"/>
          <w:lang w:val="en-US"/>
        </w:rPr>
        <w:t>00K diverse compounds set</w:t>
      </w:r>
    </w:p>
    <w:p w:rsidR="001805D1" w:rsidRPr="00832C34" w:rsidRDefault="001805D1" w:rsidP="00180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1805D1" w:rsidRPr="002D3793" w:rsidRDefault="001805D1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*number of singletons - </w:t>
      </w:r>
      <w:r w:rsidR="00A261B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9927</w:t>
      </w:r>
    </w:p>
    <w:p w:rsidR="001805D1" w:rsidRPr="002D3793" w:rsidRDefault="001805D1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* number of scaffolds - </w:t>
      </w:r>
      <w:r w:rsidR="00A261B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4770</w:t>
      </w:r>
      <w:r w:rsidR="007A077C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(1-</w:t>
      </w:r>
      <w:r w:rsidR="00A261B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334</w:t>
      </w: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compounds per scaffold)</w:t>
      </w:r>
    </w:p>
    <w:p w:rsidR="001805D1" w:rsidRPr="002D3793" w:rsidRDefault="001805D1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* diversity </w:t>
      </w:r>
      <w:r w:rsidR="003D3589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–</w:t>
      </w: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A261B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0.8617</w:t>
      </w:r>
    </w:p>
    <w:p w:rsidR="001805D1" w:rsidRPr="002D3793" w:rsidRDefault="001805D1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* number of unique heterocycles - </w:t>
      </w:r>
      <w:r w:rsidR="001676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1635</w:t>
      </w:r>
    </w:p>
    <w:p w:rsidR="001805D1" w:rsidRPr="002D3793" w:rsidRDefault="001805D1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* number of screens - </w:t>
      </w:r>
      <w:r w:rsidR="00A261B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18908</w:t>
      </w:r>
    </w:p>
    <w:p w:rsidR="001805D1" w:rsidRPr="002D3793" w:rsidRDefault="001805D1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1805D1" w:rsidRPr="002D3793" w:rsidRDefault="001805D1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distribution data of physico-chemical parameters:</w:t>
      </w:r>
    </w:p>
    <w:p w:rsidR="001805D1" w:rsidRPr="002D3793" w:rsidRDefault="001805D1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1805D1" w:rsidRPr="002D3793" w:rsidRDefault="00FC3AB6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97&lt;MW&lt;722</w:t>
      </w:r>
      <w:r w:rsidR="00C36751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av. 3</w:t>
      </w:r>
      <w:r w:rsidR="0016766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85</w:t>
      </w:r>
    </w:p>
    <w:p w:rsidR="001805D1" w:rsidRPr="002D3793" w:rsidRDefault="0064196A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-3.6&lt;logP&lt; 9.1, av. 3.0</w:t>
      </w:r>
    </w:p>
    <w:p w:rsidR="001805D1" w:rsidRPr="002D3793" w:rsidRDefault="0064196A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-10.0</w:t>
      </w:r>
      <w:r w:rsidR="00CA173E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&lt;logD</w:t>
      </w:r>
      <w:r w:rsidR="001805D1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&lt;</w:t>
      </w:r>
      <w:r w:rsidR="002D3793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12.7</w:t>
      </w:r>
      <w:r w:rsidR="00CA173E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av</w:t>
      </w: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 2.8</w:t>
      </w:r>
    </w:p>
    <w:p w:rsidR="0064196A" w:rsidRPr="002D3793" w:rsidRDefault="00B61E2A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-13.5</w:t>
      </w:r>
      <w:r w:rsidR="0064196A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&lt;logSw</w:t>
      </w:r>
      <w:r w:rsidR="002D3793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&lt;6.3</w:t>
      </w: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av. -3.7</w:t>
      </w:r>
    </w:p>
    <w:p w:rsidR="001805D1" w:rsidRPr="002D3793" w:rsidRDefault="00604372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0</w:t>
      </w:r>
      <w:r w:rsidR="001805D1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&lt;PSA</w:t>
      </w:r>
      <w:r w:rsidR="00B61E2A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&lt; 262</w:t>
      </w:r>
      <w:r w:rsidR="001805D1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av</w:t>
      </w:r>
      <w:r w:rsidR="00B61E2A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 82</w:t>
      </w:r>
    </w:p>
    <w:p w:rsidR="001805D1" w:rsidRPr="002D3793" w:rsidRDefault="00B30AEC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0&lt;Hacc</w:t>
      </w:r>
      <w:r w:rsidR="00FC3AB6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&lt; 13</w:t>
      </w:r>
      <w:r w:rsidR="001805D1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av. 5</w:t>
      </w:r>
    </w:p>
    <w:p w:rsidR="002D3793" w:rsidRPr="002D3793" w:rsidRDefault="00B30AEC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0&lt;Hdon</w:t>
      </w:r>
      <w:r w:rsidR="0064196A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&lt; 7</w:t>
      </w:r>
      <w:r w:rsidR="001805D1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av. 1</w:t>
      </w:r>
    </w:p>
    <w:p w:rsidR="002D3793" w:rsidRPr="002D3793" w:rsidRDefault="001805D1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0&lt;RotB</w:t>
      </w:r>
      <w:r w:rsidR="002D3793"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&lt;17</w:t>
      </w:r>
      <w:r w:rsidRPr="002D379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, av. 5</w:t>
      </w:r>
    </w:p>
    <w:p w:rsidR="001805D1" w:rsidRDefault="0016766A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0&lt;FSP3&lt;100, av. 36</w:t>
      </w:r>
    </w:p>
    <w:p w:rsidR="000A36D9" w:rsidRDefault="000A36D9" w:rsidP="002D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sectPr w:rsidR="000A36D9" w:rsidSect="0091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D1"/>
    <w:rsid w:val="000A36D9"/>
    <w:rsid w:val="0016766A"/>
    <w:rsid w:val="001805D1"/>
    <w:rsid w:val="0029223A"/>
    <w:rsid w:val="002C48DB"/>
    <w:rsid w:val="002D3793"/>
    <w:rsid w:val="003B57D4"/>
    <w:rsid w:val="003D3589"/>
    <w:rsid w:val="0059307B"/>
    <w:rsid w:val="00604372"/>
    <w:rsid w:val="00620278"/>
    <w:rsid w:val="00622714"/>
    <w:rsid w:val="0064196A"/>
    <w:rsid w:val="007A077C"/>
    <w:rsid w:val="007C03EB"/>
    <w:rsid w:val="0084234D"/>
    <w:rsid w:val="008D5986"/>
    <w:rsid w:val="00911224"/>
    <w:rsid w:val="00A261B0"/>
    <w:rsid w:val="00AA6EB6"/>
    <w:rsid w:val="00AD5901"/>
    <w:rsid w:val="00AD5FD0"/>
    <w:rsid w:val="00B30AEC"/>
    <w:rsid w:val="00B47991"/>
    <w:rsid w:val="00B61E2A"/>
    <w:rsid w:val="00B727B7"/>
    <w:rsid w:val="00BC662C"/>
    <w:rsid w:val="00C36751"/>
    <w:rsid w:val="00CA173E"/>
    <w:rsid w:val="00E15E90"/>
    <w:rsid w:val="00FC3AB6"/>
    <w:rsid w:val="00FF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Rumyantseva_TN</cp:lastModifiedBy>
  <cp:revision>10</cp:revision>
  <dcterms:created xsi:type="dcterms:W3CDTF">2020-08-18T07:54:00Z</dcterms:created>
  <dcterms:modified xsi:type="dcterms:W3CDTF">2020-11-04T18:43:00Z</dcterms:modified>
</cp:coreProperties>
</file>